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1"/>
      </w:tblGrid>
      <w:tr w:rsidR="00EF6476" w:rsidRPr="00937B3A" w14:paraId="7C33BCD7" w14:textId="77777777" w:rsidTr="00EF6476">
        <w:trPr>
          <w:tblCellSpacing w:w="15" w:type="dxa"/>
        </w:trPr>
        <w:tc>
          <w:tcPr>
            <w:tcW w:w="5000" w:type="pct"/>
            <w:vAlign w:val="center"/>
            <w:hideMark/>
          </w:tcPr>
          <w:p w14:paraId="4CBCA5DC" w14:textId="77777777" w:rsidR="00EF6476" w:rsidRPr="00EF6476" w:rsidRDefault="00EF6476" w:rsidP="003D0F58">
            <w:pPr>
              <w:spacing w:after="0" w:line="360" w:lineRule="auto"/>
              <w:rPr>
                <w:rFonts w:ascii="Times New Roman" w:eastAsia="Times New Roman" w:hAnsi="Times New Roman" w:cs="Times New Roman"/>
                <w:b/>
                <w:i/>
                <w:sz w:val="28"/>
                <w:szCs w:val="28"/>
                <w:lang w:eastAsia="ru-RU"/>
              </w:rPr>
            </w:pPr>
            <w:r w:rsidRPr="00EF6476">
              <w:rPr>
                <w:rFonts w:ascii="Times New Roman" w:eastAsia="Times New Roman" w:hAnsi="Times New Roman" w:cs="Times New Roman"/>
                <w:b/>
                <w:i/>
                <w:sz w:val="28"/>
                <w:szCs w:val="28"/>
                <w:lang w:eastAsia="ru-RU"/>
              </w:rPr>
              <w:t xml:space="preserve">Проверка конструкции полных съемных протезов </w:t>
            </w:r>
          </w:p>
        </w:tc>
      </w:tr>
      <w:tr w:rsidR="00937B3A" w:rsidRPr="00937B3A" w14:paraId="2804C1B2" w14:textId="77777777" w:rsidTr="00EF6476">
        <w:trPr>
          <w:tblCellSpacing w:w="15" w:type="dxa"/>
        </w:trPr>
        <w:tc>
          <w:tcPr>
            <w:tcW w:w="5000" w:type="pct"/>
            <w:vAlign w:val="center"/>
          </w:tcPr>
          <w:p w14:paraId="67E06EBA" w14:textId="77777777" w:rsidR="00EF6476" w:rsidRPr="00937B3A" w:rsidRDefault="00EF6476" w:rsidP="003D0F58">
            <w:pPr>
              <w:spacing w:after="0" w:line="360" w:lineRule="auto"/>
              <w:rPr>
                <w:rFonts w:ascii="Times New Roman" w:eastAsia="Times New Roman" w:hAnsi="Times New Roman" w:cs="Times New Roman"/>
                <w:b/>
                <w:i/>
                <w:sz w:val="28"/>
                <w:szCs w:val="28"/>
                <w:lang w:eastAsia="ru-RU"/>
              </w:rPr>
            </w:pPr>
          </w:p>
        </w:tc>
      </w:tr>
    </w:tbl>
    <w:p w14:paraId="59878142" w14:textId="77777777" w:rsidR="00EF6476" w:rsidRPr="00EF6476" w:rsidRDefault="00EF6476" w:rsidP="003D0F58">
      <w:pPr>
        <w:spacing w:after="0" w:line="360" w:lineRule="auto"/>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EF6476" w:rsidRPr="00937B3A" w14:paraId="7BC1C58D" w14:textId="77777777" w:rsidTr="00EF6476">
        <w:trPr>
          <w:tblCellSpacing w:w="15" w:type="dxa"/>
        </w:trPr>
        <w:tc>
          <w:tcPr>
            <w:tcW w:w="0" w:type="auto"/>
            <w:hideMark/>
          </w:tcPr>
          <w:p w14:paraId="3E76B8A3"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b/>
                <w:bCs/>
                <w:sz w:val="28"/>
                <w:szCs w:val="28"/>
                <w:lang w:eastAsia="ru-RU"/>
              </w:rPr>
              <w:t xml:space="preserve">Проверка конструкции полных съемных </w:t>
            </w:r>
            <w:proofErr w:type="gramStart"/>
            <w:r w:rsidRPr="00937B3A">
              <w:rPr>
                <w:rFonts w:ascii="Times New Roman" w:eastAsia="Times New Roman" w:hAnsi="Times New Roman" w:cs="Times New Roman"/>
                <w:b/>
                <w:bCs/>
                <w:sz w:val="28"/>
                <w:szCs w:val="28"/>
                <w:lang w:eastAsia="ru-RU"/>
              </w:rPr>
              <w:t>протезов</w:t>
            </w:r>
            <w:r w:rsidRPr="00EF6476">
              <w:rPr>
                <w:rFonts w:ascii="Times New Roman" w:eastAsia="Times New Roman" w:hAnsi="Times New Roman" w:cs="Times New Roman"/>
                <w:sz w:val="28"/>
                <w:szCs w:val="28"/>
                <w:lang w:eastAsia="ru-RU"/>
              </w:rPr>
              <w:t xml:space="preserve">  -</w:t>
            </w:r>
            <w:proofErr w:type="gramEnd"/>
            <w:r w:rsidRPr="00EF6476">
              <w:rPr>
                <w:rFonts w:ascii="Times New Roman" w:eastAsia="Times New Roman" w:hAnsi="Times New Roman" w:cs="Times New Roman"/>
                <w:sz w:val="28"/>
                <w:szCs w:val="28"/>
                <w:lang w:eastAsia="ru-RU"/>
              </w:rPr>
              <w:t xml:space="preserve"> очень важный и ответственный этап работы. В этот период проводится оценка качества выполнения работы на всех предыдущих клинических и лабораторных этапах изготовления протезов и имеется возможность внести необходимые исправления.</w:t>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br/>
            </w:r>
            <w:r w:rsidRPr="00937B3A">
              <w:rPr>
                <w:rFonts w:ascii="Times New Roman" w:eastAsia="Times New Roman" w:hAnsi="Times New Roman" w:cs="Times New Roman"/>
                <w:b/>
                <w:bCs/>
                <w:i/>
                <w:iCs/>
                <w:sz w:val="28"/>
                <w:szCs w:val="28"/>
                <w:lang w:eastAsia="ru-RU"/>
              </w:rPr>
              <w:t>Проверка конструкции протеза складывается из:</w:t>
            </w:r>
            <w:r w:rsidRPr="00EF6476">
              <w:rPr>
                <w:rFonts w:ascii="Times New Roman" w:eastAsia="Times New Roman" w:hAnsi="Times New Roman" w:cs="Times New Roman"/>
                <w:b/>
                <w:bCs/>
                <w:i/>
                <w:iCs/>
                <w:sz w:val="28"/>
                <w:szCs w:val="28"/>
                <w:lang w:eastAsia="ru-RU"/>
              </w:rPr>
              <w:br/>
            </w:r>
            <w:r w:rsidRPr="00EF6476">
              <w:rPr>
                <w:rFonts w:ascii="Times New Roman" w:eastAsia="Times New Roman" w:hAnsi="Times New Roman" w:cs="Times New Roman"/>
                <w:b/>
                <w:bCs/>
                <w:sz w:val="28"/>
                <w:szCs w:val="28"/>
                <w:lang w:eastAsia="ru-RU"/>
              </w:rPr>
              <w:br/>
            </w:r>
            <w:r w:rsidRPr="00EF6476">
              <w:rPr>
                <w:rFonts w:ascii="Times New Roman" w:eastAsia="Times New Roman" w:hAnsi="Times New Roman" w:cs="Times New Roman"/>
                <w:sz w:val="28"/>
                <w:szCs w:val="28"/>
                <w:lang w:eastAsia="ru-RU"/>
              </w:rPr>
              <w:t xml:space="preserve">1) проверки </w:t>
            </w:r>
            <w:hyperlink r:id="rId5" w:history="1">
              <w:r w:rsidRPr="00937B3A">
                <w:rPr>
                  <w:rFonts w:ascii="Times New Roman" w:eastAsia="Times New Roman" w:hAnsi="Times New Roman" w:cs="Times New Roman"/>
                  <w:sz w:val="28"/>
                  <w:szCs w:val="28"/>
                  <w:u w:val="single"/>
                  <w:lang w:eastAsia="ru-RU"/>
                </w:rPr>
                <w:t>постановки</w:t>
              </w:r>
            </w:hyperlink>
            <w:r w:rsidRPr="00EF6476">
              <w:rPr>
                <w:rFonts w:ascii="Times New Roman" w:eastAsia="Times New Roman" w:hAnsi="Times New Roman" w:cs="Times New Roman"/>
                <w:sz w:val="28"/>
                <w:szCs w:val="28"/>
                <w:lang w:eastAsia="ru-RU"/>
              </w:rPr>
              <w:t xml:space="preserve"> в </w:t>
            </w:r>
            <w:proofErr w:type="spellStart"/>
            <w:r w:rsidRPr="00EF6476">
              <w:rPr>
                <w:rFonts w:ascii="Times New Roman" w:eastAsia="Times New Roman" w:hAnsi="Times New Roman" w:cs="Times New Roman"/>
                <w:sz w:val="28"/>
                <w:szCs w:val="28"/>
                <w:lang w:eastAsia="ru-RU"/>
              </w:rPr>
              <w:t>окклюдаторе</w:t>
            </w:r>
            <w:proofErr w:type="spellEnd"/>
            <w:r w:rsidRPr="00EF6476">
              <w:rPr>
                <w:rFonts w:ascii="Times New Roman" w:eastAsia="Times New Roman" w:hAnsi="Times New Roman" w:cs="Times New Roman"/>
                <w:sz w:val="28"/>
                <w:szCs w:val="28"/>
                <w:lang w:eastAsia="ru-RU"/>
              </w:rPr>
              <w:t xml:space="preserve"> (</w:t>
            </w:r>
            <w:proofErr w:type="spellStart"/>
            <w:r w:rsidRPr="00EF6476">
              <w:rPr>
                <w:rFonts w:ascii="Times New Roman" w:eastAsia="Times New Roman" w:hAnsi="Times New Roman" w:cs="Times New Roman"/>
                <w:sz w:val="28"/>
                <w:szCs w:val="28"/>
                <w:lang w:eastAsia="ru-RU"/>
              </w:rPr>
              <w:t>артикуляторе</w:t>
            </w:r>
            <w:proofErr w:type="spellEnd"/>
            <w:r w:rsidRPr="00EF6476">
              <w:rPr>
                <w:rFonts w:ascii="Times New Roman" w:eastAsia="Times New Roman" w:hAnsi="Times New Roman" w:cs="Times New Roman"/>
                <w:sz w:val="28"/>
                <w:szCs w:val="28"/>
                <w:lang w:eastAsia="ru-RU"/>
              </w:rPr>
              <w:t>);</w:t>
            </w:r>
          </w:p>
          <w:p w14:paraId="0F04B810" w14:textId="77777777" w:rsidR="003D0F58"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2) осмотра моделей челюстей;</w:t>
            </w:r>
          </w:p>
          <w:p w14:paraId="6B962220" w14:textId="6F4396FF" w:rsidR="00EF6476" w:rsidRPr="00937B3A"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3) проверки воскового протеза в полости рта.</w:t>
            </w:r>
          </w:p>
          <w:p w14:paraId="79A80874" w14:textId="77777777" w:rsidR="00871C1B" w:rsidRPr="00937B3A"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p>
          <w:p w14:paraId="3E593A75" w14:textId="77777777" w:rsidR="00871C1B" w:rsidRPr="00EF6476"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b/>
                <w:bCs/>
                <w:sz w:val="28"/>
                <w:szCs w:val="28"/>
                <w:lang w:eastAsia="ru-RU"/>
              </w:rPr>
              <w:t xml:space="preserve">При проверке постановки в </w:t>
            </w:r>
            <w:proofErr w:type="spellStart"/>
            <w:r w:rsidRPr="00937B3A">
              <w:rPr>
                <w:rFonts w:ascii="Times New Roman" w:eastAsia="Times New Roman" w:hAnsi="Times New Roman" w:cs="Times New Roman"/>
                <w:b/>
                <w:bCs/>
                <w:sz w:val="28"/>
                <w:szCs w:val="28"/>
                <w:lang w:eastAsia="ru-RU"/>
              </w:rPr>
              <w:t>окклюдаторе</w:t>
            </w:r>
            <w:proofErr w:type="spellEnd"/>
            <w:r w:rsidRPr="00937B3A">
              <w:rPr>
                <w:rFonts w:ascii="Times New Roman" w:eastAsia="Times New Roman" w:hAnsi="Times New Roman" w:cs="Times New Roman"/>
                <w:b/>
                <w:bCs/>
                <w:sz w:val="28"/>
                <w:szCs w:val="28"/>
                <w:lang w:eastAsia="ru-RU"/>
              </w:rPr>
              <w:t xml:space="preserve"> или </w:t>
            </w:r>
            <w:proofErr w:type="spellStart"/>
            <w:r w:rsidRPr="00937B3A">
              <w:rPr>
                <w:rFonts w:ascii="Times New Roman" w:eastAsia="Times New Roman" w:hAnsi="Times New Roman" w:cs="Times New Roman"/>
                <w:b/>
                <w:bCs/>
                <w:sz w:val="28"/>
                <w:szCs w:val="28"/>
                <w:lang w:eastAsia="ru-RU"/>
              </w:rPr>
              <w:t>артикуляторе</w:t>
            </w:r>
            <w:proofErr w:type="spellEnd"/>
            <w:r w:rsidRPr="00937B3A">
              <w:rPr>
                <w:rFonts w:ascii="Times New Roman" w:eastAsia="Times New Roman" w:hAnsi="Times New Roman" w:cs="Times New Roman"/>
                <w:b/>
                <w:bCs/>
                <w:sz w:val="28"/>
                <w:szCs w:val="28"/>
                <w:lang w:eastAsia="ru-RU"/>
              </w:rPr>
              <w:t xml:space="preserve"> обращают внимание на</w:t>
            </w:r>
            <w:r w:rsidRPr="00EF6476">
              <w:rPr>
                <w:rFonts w:ascii="Times New Roman" w:eastAsia="Times New Roman" w:hAnsi="Times New Roman" w:cs="Times New Roman"/>
                <w:sz w:val="28"/>
                <w:szCs w:val="28"/>
                <w:lang w:eastAsia="ru-RU"/>
              </w:rPr>
              <w:t xml:space="preserve">: </w:t>
            </w:r>
          </w:p>
          <w:p w14:paraId="00247F23" w14:textId="77777777" w:rsidR="00871C1B" w:rsidRPr="00EF6476"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 цвет, размер и форму зубов;</w:t>
            </w:r>
          </w:p>
          <w:p w14:paraId="132E1305" w14:textId="77777777" w:rsidR="00871C1B" w:rsidRPr="00EF6476"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2) величину резцового перекрытия (следует избегать перекрытия нижних резцов верхними более чем на 1-2 мм, т.к. это может нарушить функцию протеза); </w:t>
            </w:r>
          </w:p>
          <w:p w14:paraId="699C6E39" w14:textId="77777777" w:rsidR="00871C1B" w:rsidRPr="00EF6476"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3) положение зубов по отношению к альвеолярному гребню; </w:t>
            </w:r>
          </w:p>
          <w:p w14:paraId="313D6CE3" w14:textId="77777777" w:rsidR="00871C1B" w:rsidRPr="00937B3A"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4) все </w:t>
            </w:r>
            <w:proofErr w:type="spellStart"/>
            <w:r w:rsidRPr="00EF6476">
              <w:rPr>
                <w:rFonts w:ascii="Times New Roman" w:eastAsia="Times New Roman" w:hAnsi="Times New Roman" w:cs="Times New Roman"/>
                <w:sz w:val="28"/>
                <w:szCs w:val="28"/>
                <w:lang w:eastAsia="ru-RU"/>
              </w:rPr>
              <w:t>окклюзионные</w:t>
            </w:r>
            <w:proofErr w:type="spellEnd"/>
            <w:r w:rsidRPr="00EF6476">
              <w:rPr>
                <w:rFonts w:ascii="Times New Roman" w:eastAsia="Times New Roman" w:hAnsi="Times New Roman" w:cs="Times New Roman"/>
                <w:sz w:val="28"/>
                <w:szCs w:val="28"/>
                <w:lang w:eastAsia="ru-RU"/>
              </w:rPr>
              <w:t xml:space="preserve"> контакты боковых зубов - как с вестибулярной, так и с небной стороны.</w:t>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br/>
              <w:t xml:space="preserve">После этого обследуют рабочие модели челюстей, на которых будут </w:t>
            </w:r>
            <w:r w:rsidRPr="00EF6476">
              <w:rPr>
                <w:rFonts w:ascii="Times New Roman" w:eastAsia="Times New Roman" w:hAnsi="Times New Roman" w:cs="Times New Roman"/>
                <w:sz w:val="28"/>
                <w:szCs w:val="28"/>
                <w:lang w:eastAsia="ru-RU"/>
              </w:rPr>
              <w:lastRenderedPageBreak/>
              <w:t xml:space="preserve">изготовлены базисы протезов. Модели требуют тщательного осмотра. Их бракуют, если они имеют трещины, смазанность контуров, дефекты на поверхности, соответствующей протезному ложу и его границам. Следует руководствоваться правилом, что лучше вновь снять </w:t>
            </w:r>
            <w:hyperlink r:id="rId6" w:history="1">
              <w:r w:rsidRPr="00937B3A">
                <w:rPr>
                  <w:rFonts w:ascii="Times New Roman" w:eastAsia="Times New Roman" w:hAnsi="Times New Roman" w:cs="Times New Roman"/>
                  <w:sz w:val="28"/>
                  <w:szCs w:val="28"/>
                  <w:u w:val="single"/>
                  <w:lang w:eastAsia="ru-RU"/>
                </w:rPr>
                <w:t>функциональный оттиск</w:t>
              </w:r>
            </w:hyperlink>
            <w:r w:rsidRPr="00EF6476">
              <w:rPr>
                <w:rFonts w:ascii="Times New Roman" w:eastAsia="Times New Roman" w:hAnsi="Times New Roman" w:cs="Times New Roman"/>
                <w:sz w:val="28"/>
                <w:szCs w:val="28"/>
                <w:lang w:eastAsia="ru-RU"/>
              </w:rPr>
              <w:t>, чем использовать модели, вызывающие сомнение.</w:t>
            </w:r>
          </w:p>
          <w:p w14:paraId="1C8706E6" w14:textId="77777777" w:rsidR="00871C1B" w:rsidRPr="00937B3A"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p>
          <w:p w14:paraId="03207582" w14:textId="77777777" w:rsidR="00EF6476" w:rsidRPr="00937B3A" w:rsidRDefault="00871C1B" w:rsidP="003D0F58">
            <w:pPr>
              <w:spacing w:after="0" w:line="360" w:lineRule="auto"/>
              <w:rPr>
                <w:rFonts w:ascii="Times New Roman" w:eastAsia="Times New Roman" w:hAnsi="Times New Roman" w:cs="Times New Roman"/>
                <w:sz w:val="28"/>
                <w:szCs w:val="28"/>
                <w:lang w:eastAsia="ru-RU"/>
              </w:rPr>
            </w:pPr>
            <w:r w:rsidRPr="00871C1B">
              <w:rPr>
                <w:rFonts w:ascii="Times New Roman" w:eastAsia="Times New Roman" w:hAnsi="Times New Roman" w:cs="Times New Roman"/>
                <w:sz w:val="28"/>
                <w:szCs w:val="28"/>
                <w:lang w:eastAsia="ru-RU"/>
              </w:rPr>
              <w:t xml:space="preserve">Затем проверяют цвет, размер, фасон зубов и правильность их постановки. У пожилых людей зубы более темные, чем у молодых, поэтому им не следует ставить светлые гарнитуры. Иногда целесообразно поставить зубы с удлиненными шейками, имитирующими пародонтит. Белые, идеально расставленные передние зубы у пожилых людей сразу бросаются в глаза. Для маскировки искусственных зубных рядов у пожилых людей иногда применяют так называемую косметическую постановку, заключающуюся в том, что передние зубы расставляют </w:t>
            </w:r>
            <w:proofErr w:type="spellStart"/>
            <w:r w:rsidRPr="00871C1B">
              <w:rPr>
                <w:rFonts w:ascii="Times New Roman" w:eastAsia="Times New Roman" w:hAnsi="Times New Roman" w:cs="Times New Roman"/>
                <w:sz w:val="28"/>
                <w:szCs w:val="28"/>
                <w:lang w:eastAsia="ru-RU"/>
              </w:rPr>
              <w:t>аномалийно</w:t>
            </w:r>
            <w:proofErr w:type="spellEnd"/>
            <w:r w:rsidRPr="00871C1B">
              <w:rPr>
                <w:rFonts w:ascii="Times New Roman" w:eastAsia="Times New Roman" w:hAnsi="Times New Roman" w:cs="Times New Roman"/>
                <w:sz w:val="28"/>
                <w:szCs w:val="28"/>
                <w:lang w:eastAsia="ru-RU"/>
              </w:rPr>
              <w:t xml:space="preserve">: центральные верхние резцы ставят с напуском одного на другой, разворачивают медиальную сторону вторых резцов, в области зубных сосочков создают сквозные треугольные пространства. Применять для этих целей так называемые плакировки стальных или золотых штампованных вестибулярных поверхностей коронок не следует. Верхние передние зубы располагают таким образом, что нижние две трети их лежат кнаружи от середины альвеолярного гребня, а одна треть — по центру его. Иногда это правило нарушается и зубы могут быть расположены еще значительнее кнаружи (западает верхняя губа, мало места для языка и т. д.). Верхние передние зубы должны перекрывать нижние на 1— 2 мм, но не больше, так как большое перекрытие может отразиться на стабильности протезов. Зубы должны быть поставлены в </w:t>
            </w:r>
            <w:proofErr w:type="spellStart"/>
            <w:r w:rsidRPr="00871C1B">
              <w:rPr>
                <w:rFonts w:ascii="Times New Roman" w:eastAsia="Times New Roman" w:hAnsi="Times New Roman" w:cs="Times New Roman"/>
                <w:sz w:val="28"/>
                <w:szCs w:val="28"/>
                <w:lang w:eastAsia="ru-RU"/>
              </w:rPr>
              <w:t>межбугорковом</w:t>
            </w:r>
            <w:proofErr w:type="spellEnd"/>
            <w:r w:rsidRPr="00871C1B">
              <w:rPr>
                <w:rFonts w:ascii="Times New Roman" w:eastAsia="Times New Roman" w:hAnsi="Times New Roman" w:cs="Times New Roman"/>
                <w:sz w:val="28"/>
                <w:szCs w:val="28"/>
                <w:lang w:eastAsia="ru-RU"/>
              </w:rPr>
              <w:t xml:space="preserve"> контакте. Все зубы должны иметь по два антагониста, за исключением второго верхнего моляра и первого нижнего резца. Жевательные зубы должны стоять посередине альвеолярного </w:t>
            </w:r>
            <w:r w:rsidRPr="00871C1B">
              <w:rPr>
                <w:rFonts w:ascii="Times New Roman" w:eastAsia="Times New Roman" w:hAnsi="Times New Roman" w:cs="Times New Roman"/>
                <w:sz w:val="28"/>
                <w:szCs w:val="28"/>
                <w:lang w:eastAsia="ru-RU"/>
              </w:rPr>
              <w:lastRenderedPageBreak/>
              <w:t xml:space="preserve">отростка с соблюдением </w:t>
            </w:r>
            <w:proofErr w:type="spellStart"/>
            <w:r w:rsidRPr="00871C1B">
              <w:rPr>
                <w:rFonts w:ascii="Times New Roman" w:eastAsia="Times New Roman" w:hAnsi="Times New Roman" w:cs="Times New Roman"/>
                <w:sz w:val="28"/>
                <w:szCs w:val="28"/>
                <w:lang w:eastAsia="ru-RU"/>
              </w:rPr>
              <w:t>межальвеолярных</w:t>
            </w:r>
            <w:proofErr w:type="spellEnd"/>
            <w:r w:rsidRPr="00871C1B">
              <w:rPr>
                <w:rFonts w:ascii="Times New Roman" w:eastAsia="Times New Roman" w:hAnsi="Times New Roman" w:cs="Times New Roman"/>
                <w:sz w:val="28"/>
                <w:szCs w:val="28"/>
                <w:lang w:eastAsia="ru-RU"/>
              </w:rPr>
              <w:t xml:space="preserve"> линий. Рассматривая постановку в </w:t>
            </w:r>
            <w:proofErr w:type="spellStart"/>
            <w:r w:rsidRPr="00871C1B">
              <w:rPr>
                <w:rFonts w:ascii="Times New Roman" w:eastAsia="Times New Roman" w:hAnsi="Times New Roman" w:cs="Times New Roman"/>
                <w:sz w:val="28"/>
                <w:szCs w:val="28"/>
                <w:lang w:eastAsia="ru-RU"/>
              </w:rPr>
              <w:t>окклюдаторе</w:t>
            </w:r>
            <w:proofErr w:type="spellEnd"/>
            <w:r w:rsidRPr="00871C1B">
              <w:rPr>
                <w:rFonts w:ascii="Times New Roman" w:eastAsia="Times New Roman" w:hAnsi="Times New Roman" w:cs="Times New Roman"/>
                <w:sz w:val="28"/>
                <w:szCs w:val="28"/>
                <w:lang w:eastAsia="ru-RU"/>
              </w:rPr>
              <w:t xml:space="preserve"> с тыльной поверхности, проверяют наличие контактов небных и язычных бугорков жевательных зубов с внутренней стороны. Затем обращают внимание на моделировку воскового базиса, объемность его краев, степень прилегания к модели. После подробного изучения восковой композиции с зубами на моделях в </w:t>
            </w:r>
            <w:proofErr w:type="spellStart"/>
            <w:r w:rsidRPr="00871C1B">
              <w:rPr>
                <w:rFonts w:ascii="Times New Roman" w:eastAsia="Times New Roman" w:hAnsi="Times New Roman" w:cs="Times New Roman"/>
                <w:sz w:val="28"/>
                <w:szCs w:val="28"/>
                <w:lang w:eastAsia="ru-RU"/>
              </w:rPr>
              <w:t>артикуляторе</w:t>
            </w:r>
            <w:proofErr w:type="spellEnd"/>
            <w:r w:rsidRPr="00871C1B">
              <w:rPr>
                <w:rFonts w:ascii="Times New Roman" w:eastAsia="Times New Roman" w:hAnsi="Times New Roman" w:cs="Times New Roman"/>
                <w:sz w:val="28"/>
                <w:szCs w:val="28"/>
                <w:lang w:eastAsia="ru-RU"/>
              </w:rPr>
              <w:t xml:space="preserve"> или </w:t>
            </w:r>
            <w:proofErr w:type="spellStart"/>
            <w:r w:rsidRPr="00871C1B">
              <w:rPr>
                <w:rFonts w:ascii="Times New Roman" w:eastAsia="Times New Roman" w:hAnsi="Times New Roman" w:cs="Times New Roman"/>
                <w:sz w:val="28"/>
                <w:szCs w:val="28"/>
                <w:lang w:eastAsia="ru-RU"/>
              </w:rPr>
              <w:t>окклюдаторе</w:t>
            </w:r>
            <w:proofErr w:type="spellEnd"/>
            <w:r w:rsidRPr="00871C1B">
              <w:rPr>
                <w:rFonts w:ascii="Times New Roman" w:eastAsia="Times New Roman" w:hAnsi="Times New Roman" w:cs="Times New Roman"/>
                <w:sz w:val="28"/>
                <w:szCs w:val="28"/>
                <w:lang w:eastAsia="ru-RU"/>
              </w:rPr>
              <w:t xml:space="preserve"> протезы вводят в полость рта и проверяют правильность определения центрального соотношения челюстей. Затем контролируют правильность расположения средней линии между центральными резцами, которая должна совпадать со средней линией лица. При небольшом открывании рта должны быть видны режущие края резцов, а при улыбке зубы обнажаются почти до их шейки, но не более. Тип зубов должен соответствовать форме лица. При квадратной форме лица показана постановка квадратных зубов, при треугольной — клиновидных, при овальной — овальных. Если у больного при улыбке опускаются углы рта, то верхние клыки необходимо опускать несколько ниже, и, наоборот, при приподнятых углах рта клыки нужно приподнимать. В зависимости от постановки передних зубов верхнего ряда в вертикальной плоскости может значительно м</w:t>
            </w:r>
            <w:r w:rsidRPr="00937B3A">
              <w:rPr>
                <w:rFonts w:ascii="Times New Roman" w:eastAsia="Times New Roman" w:hAnsi="Times New Roman" w:cs="Times New Roman"/>
                <w:sz w:val="28"/>
                <w:szCs w:val="28"/>
                <w:lang w:eastAsia="ru-RU"/>
              </w:rPr>
              <w:t>еняться лицо человека</w:t>
            </w:r>
            <w:r w:rsidRPr="00871C1B">
              <w:rPr>
                <w:rFonts w:ascii="Times New Roman" w:eastAsia="Times New Roman" w:hAnsi="Times New Roman" w:cs="Times New Roman"/>
                <w:sz w:val="28"/>
                <w:szCs w:val="28"/>
                <w:lang w:eastAsia="ru-RU"/>
              </w:rPr>
              <w:t xml:space="preserve">. Пациентам предлагают произвести речевую пробу, при которой расстояние между передними зубами верхней и нижней челюстей должно быть приблизительно 5 мм. </w:t>
            </w:r>
            <w:r w:rsidRPr="00871C1B">
              <w:rPr>
                <w:rFonts w:ascii="Times New Roman" w:eastAsia="Times New Roman" w:hAnsi="Times New Roman" w:cs="Times New Roman"/>
                <w:sz w:val="28"/>
                <w:szCs w:val="28"/>
                <w:lang w:eastAsia="ru-RU"/>
              </w:rPr>
              <w:br/>
            </w:r>
          </w:p>
          <w:p w14:paraId="0F48A870" w14:textId="77777777" w:rsidR="00EF6476" w:rsidRPr="00EF6476" w:rsidRDefault="00EF6476" w:rsidP="003D0F58">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Этапы проверки конструкции протеза</w:t>
            </w:r>
          </w:p>
          <w:p w14:paraId="71728A9B"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После того, как техник поставил искусственные </w:t>
            </w:r>
            <w:r w:rsidRPr="00937B3A">
              <w:rPr>
                <w:rFonts w:ascii="Times New Roman" w:eastAsia="Times New Roman" w:hAnsi="Times New Roman" w:cs="Times New Roman"/>
                <w:sz w:val="28"/>
                <w:szCs w:val="28"/>
                <w:lang w:eastAsia="ru-RU"/>
              </w:rPr>
              <w:t>зубы</w:t>
            </w:r>
            <w:r w:rsidRPr="00EF6476">
              <w:rPr>
                <w:rFonts w:ascii="Times New Roman" w:eastAsia="Times New Roman" w:hAnsi="Times New Roman" w:cs="Times New Roman"/>
                <w:sz w:val="28"/>
                <w:szCs w:val="28"/>
                <w:lang w:eastAsia="ru-RU"/>
              </w:rPr>
              <w:t xml:space="preserve">, он отдаёт мне восковые базисы. Обязательно с зубами на моделях и в </w:t>
            </w:r>
            <w:proofErr w:type="spellStart"/>
            <w:r w:rsidRPr="00EF6476">
              <w:rPr>
                <w:rFonts w:ascii="Times New Roman" w:eastAsia="Times New Roman" w:hAnsi="Times New Roman" w:cs="Times New Roman"/>
                <w:sz w:val="28"/>
                <w:szCs w:val="28"/>
                <w:lang w:eastAsia="ru-RU"/>
              </w:rPr>
              <w:t>артикуляторе</w:t>
            </w:r>
            <w:proofErr w:type="spellEnd"/>
            <w:r w:rsidRPr="00EF6476">
              <w:rPr>
                <w:rFonts w:ascii="Times New Roman" w:eastAsia="Times New Roman" w:hAnsi="Times New Roman" w:cs="Times New Roman"/>
                <w:sz w:val="28"/>
                <w:szCs w:val="28"/>
                <w:lang w:eastAsia="ru-RU"/>
              </w:rPr>
              <w:t xml:space="preserve">.  Я в свою очередь должен убедиться в качестве работы. Просто сейчас, когда базисы протеза сделаны из </w:t>
            </w:r>
            <w:proofErr w:type="gramStart"/>
            <w:r w:rsidRPr="00EF6476">
              <w:rPr>
                <w:rFonts w:ascii="Times New Roman" w:eastAsia="Times New Roman" w:hAnsi="Times New Roman" w:cs="Times New Roman"/>
                <w:sz w:val="28"/>
                <w:szCs w:val="28"/>
                <w:lang w:eastAsia="ru-RU"/>
              </w:rPr>
              <w:t>воска,  любую</w:t>
            </w:r>
            <w:proofErr w:type="gramEnd"/>
            <w:r w:rsidRPr="00EF6476">
              <w:rPr>
                <w:rFonts w:ascii="Times New Roman" w:eastAsia="Times New Roman" w:hAnsi="Times New Roman" w:cs="Times New Roman"/>
                <w:sz w:val="28"/>
                <w:szCs w:val="28"/>
                <w:lang w:eastAsia="ru-RU"/>
              </w:rPr>
              <w:t xml:space="preserve"> ошибку будет легко исправить.</w:t>
            </w:r>
          </w:p>
          <w:p w14:paraId="523C5CCF"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p>
          <w:p w14:paraId="70C15ED1"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Ход моей мысли:</w:t>
            </w:r>
          </w:p>
          <w:p w14:paraId="455F6E2A"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 Сначала я оцениваю рабочие модели. На них не должно быть пор, повреждений и сколов. Любая неточность на модели сделает протез невыносимым. Поэтому, если мне не нравится модель, я снова снимаю функциональный оттиск. Конечно, это тяжело и неприятно. Но гораздо неприятнее будет переделать готовый протез.</w:t>
            </w:r>
          </w:p>
          <w:p w14:paraId="79120D02" w14:textId="437ADE63"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2) На модели должна быть разметка, </w:t>
            </w:r>
            <w:proofErr w:type="spellStart"/>
            <w:r w:rsidRPr="00EF6476">
              <w:rPr>
                <w:rFonts w:ascii="Times New Roman" w:eastAsia="Times New Roman" w:hAnsi="Times New Roman" w:cs="Times New Roman"/>
                <w:sz w:val="28"/>
                <w:szCs w:val="28"/>
                <w:lang w:eastAsia="ru-RU"/>
              </w:rPr>
              <w:t>среднесагитальная</w:t>
            </w:r>
            <w:proofErr w:type="spellEnd"/>
            <w:r w:rsidRPr="00EF6476">
              <w:rPr>
                <w:rFonts w:ascii="Times New Roman" w:eastAsia="Times New Roman" w:hAnsi="Times New Roman" w:cs="Times New Roman"/>
                <w:sz w:val="28"/>
                <w:szCs w:val="28"/>
                <w:lang w:eastAsia="ru-RU"/>
              </w:rPr>
              <w:t xml:space="preserve"> линия и д</w:t>
            </w:r>
            <w:r w:rsidR="003D0F58">
              <w:rPr>
                <w:rFonts w:ascii="Times New Roman" w:eastAsia="Times New Roman" w:hAnsi="Times New Roman" w:cs="Times New Roman"/>
                <w:sz w:val="28"/>
                <w:szCs w:val="28"/>
                <w:lang w:eastAsia="ru-RU"/>
              </w:rPr>
              <w:t>р</w:t>
            </w:r>
            <w:bookmarkStart w:id="0" w:name="_GoBack"/>
            <w:bookmarkEnd w:id="0"/>
            <w:r w:rsidRPr="00EF6476">
              <w:rPr>
                <w:rFonts w:ascii="Times New Roman" w:eastAsia="Times New Roman" w:hAnsi="Times New Roman" w:cs="Times New Roman"/>
                <w:sz w:val="28"/>
                <w:szCs w:val="28"/>
                <w:lang w:eastAsia="ru-RU"/>
              </w:rPr>
              <w:t>. Должны быть изолированы некоторые анатомические особенности пациента (торусы, костные выступы, резцовый сосочек, если он гипертрофирован). Тогда базис не будет их касаться и травмировать.</w:t>
            </w:r>
          </w:p>
          <w:p w14:paraId="4489F811"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3) Потом я оцениваю границы базисов:</w:t>
            </w:r>
          </w:p>
          <w:p w14:paraId="7BFE8534"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Во-первых</w:t>
            </w:r>
            <w:r w:rsidRPr="00EF6476">
              <w:rPr>
                <w:rFonts w:ascii="Times New Roman" w:eastAsia="Times New Roman" w:hAnsi="Times New Roman" w:cs="Times New Roman"/>
                <w:sz w:val="28"/>
                <w:szCs w:val="28"/>
                <w:lang w:eastAsia="ru-RU"/>
              </w:rPr>
              <w:t>: по толщине они должны быть как край функционального оттиска.</w:t>
            </w:r>
          </w:p>
          <w:p w14:paraId="6E4924B5"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Во-вторых</w:t>
            </w:r>
            <w:r w:rsidRPr="00EF6476">
              <w:rPr>
                <w:rFonts w:ascii="Times New Roman" w:eastAsia="Times New Roman" w:hAnsi="Times New Roman" w:cs="Times New Roman"/>
                <w:sz w:val="28"/>
                <w:szCs w:val="28"/>
                <w:lang w:eastAsia="ru-RU"/>
              </w:rPr>
              <w:t>: они должны плотно прилегать к модели на всём протяжении.</w:t>
            </w:r>
          </w:p>
          <w:p w14:paraId="071227AC"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В-третьих</w:t>
            </w:r>
            <w:r w:rsidRPr="00EF6476">
              <w:rPr>
                <w:rFonts w:ascii="Times New Roman" w:eastAsia="Times New Roman" w:hAnsi="Times New Roman" w:cs="Times New Roman"/>
                <w:sz w:val="28"/>
                <w:szCs w:val="28"/>
                <w:lang w:eastAsia="ru-RU"/>
              </w:rPr>
              <w:t>: они должны заканчиваться точно по границе будущего протеза</w:t>
            </w:r>
          </w:p>
          <w:p w14:paraId="5E88A4F5"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(На верхней челюсти: на 1-2 мм выше переходной складки, обходя уздечку верхней губы и щёчные тяжи. Дистально на 1-2 мм перекрывает слепые ямки (место перехода твердого неба в мягкое).</w:t>
            </w:r>
          </w:p>
          <w:p w14:paraId="3B2D430A"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На нижней челюсти: на 1-2 мм ниже переходной складки, </w:t>
            </w:r>
            <w:proofErr w:type="gramStart"/>
            <w:r w:rsidRPr="00EF6476">
              <w:rPr>
                <w:rFonts w:ascii="Times New Roman" w:eastAsia="Times New Roman" w:hAnsi="Times New Roman" w:cs="Times New Roman"/>
                <w:sz w:val="28"/>
                <w:szCs w:val="28"/>
                <w:lang w:eastAsia="ru-RU"/>
              </w:rPr>
              <w:t>обходит  уздечку</w:t>
            </w:r>
            <w:proofErr w:type="gramEnd"/>
            <w:r w:rsidRPr="00EF6476">
              <w:rPr>
                <w:rFonts w:ascii="Times New Roman" w:eastAsia="Times New Roman" w:hAnsi="Times New Roman" w:cs="Times New Roman"/>
                <w:sz w:val="28"/>
                <w:szCs w:val="28"/>
                <w:lang w:eastAsia="ru-RU"/>
              </w:rPr>
              <w:t xml:space="preserve"> нижней губы и щёчные тяжи и полностью перекрывает слизистый бугорок в </w:t>
            </w:r>
            <w:proofErr w:type="spellStart"/>
            <w:r w:rsidRPr="00EF6476">
              <w:rPr>
                <w:rFonts w:ascii="Times New Roman" w:eastAsia="Times New Roman" w:hAnsi="Times New Roman" w:cs="Times New Roman"/>
                <w:sz w:val="28"/>
                <w:szCs w:val="28"/>
                <w:lang w:eastAsia="ru-RU"/>
              </w:rPr>
              <w:t>ретромолярной</w:t>
            </w:r>
            <w:proofErr w:type="spellEnd"/>
            <w:r w:rsidRPr="00EF6476">
              <w:rPr>
                <w:rFonts w:ascii="Times New Roman" w:eastAsia="Times New Roman" w:hAnsi="Times New Roman" w:cs="Times New Roman"/>
                <w:sz w:val="28"/>
                <w:szCs w:val="28"/>
                <w:lang w:eastAsia="ru-RU"/>
              </w:rPr>
              <w:t xml:space="preserve"> области. Со стороны языка граница проходит по месту перехода десны в слизистую дна полости рта.)</w:t>
            </w:r>
          </w:p>
          <w:p w14:paraId="5271B005"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lastRenderedPageBreak/>
              <w:t>4) Я проверяю, не балансируют ли базисы.</w:t>
            </w:r>
          </w:p>
          <w:p w14:paraId="6E7AA46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Балансировка протеза – это неравномерное прилегание базиса к протезному ложу. Протез как будто качается на челюсти.</w:t>
            </w:r>
          </w:p>
          <w:p w14:paraId="7201F588"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5) Я оцениваю постановку зубов. Соответствуют ли они анатомическим ориентирам. Проверяю, правильная ли форма зубных рядов. Есть ли компенсаторные кривые (</w:t>
            </w:r>
            <w:proofErr w:type="spellStart"/>
            <w:r w:rsidRPr="00EF6476">
              <w:rPr>
                <w:rFonts w:ascii="Times New Roman" w:eastAsia="Times New Roman" w:hAnsi="Times New Roman" w:cs="Times New Roman"/>
                <w:sz w:val="28"/>
                <w:szCs w:val="28"/>
                <w:lang w:eastAsia="ru-RU"/>
              </w:rPr>
              <w:t>Шпее</w:t>
            </w:r>
            <w:proofErr w:type="spellEnd"/>
            <w:r w:rsidRPr="00EF6476">
              <w:rPr>
                <w:rFonts w:ascii="Times New Roman" w:eastAsia="Times New Roman" w:hAnsi="Times New Roman" w:cs="Times New Roman"/>
                <w:sz w:val="28"/>
                <w:szCs w:val="28"/>
                <w:lang w:eastAsia="ru-RU"/>
              </w:rPr>
              <w:t>, Уилсона). Создана ли равномерная окклюзия.</w:t>
            </w:r>
          </w:p>
          <w:p w14:paraId="503554D2"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6) После тщательной проверки в </w:t>
            </w:r>
            <w:proofErr w:type="spellStart"/>
            <w:r w:rsidRPr="00EF6476">
              <w:rPr>
                <w:rFonts w:ascii="Times New Roman" w:eastAsia="Times New Roman" w:hAnsi="Times New Roman" w:cs="Times New Roman"/>
                <w:sz w:val="28"/>
                <w:szCs w:val="28"/>
                <w:lang w:eastAsia="ru-RU"/>
              </w:rPr>
              <w:t>артикуляторе</w:t>
            </w:r>
            <w:proofErr w:type="spellEnd"/>
            <w:r w:rsidRPr="00EF6476">
              <w:rPr>
                <w:rFonts w:ascii="Times New Roman" w:eastAsia="Times New Roman" w:hAnsi="Times New Roman" w:cs="Times New Roman"/>
                <w:sz w:val="28"/>
                <w:szCs w:val="28"/>
                <w:lang w:eastAsia="ru-RU"/>
              </w:rPr>
              <w:t xml:space="preserve">, я снимаю протезы с моделей и дезинфицирую их. После этого надеваю их на челюсти пациента, и проверяю, так сказать, </w:t>
            </w:r>
            <w:proofErr w:type="spellStart"/>
            <w:r w:rsidRPr="00EF6476">
              <w:rPr>
                <w:rFonts w:ascii="Times New Roman" w:eastAsia="Times New Roman" w:hAnsi="Times New Roman" w:cs="Times New Roman"/>
                <w:sz w:val="28"/>
                <w:szCs w:val="28"/>
                <w:lang w:eastAsia="ru-RU"/>
              </w:rPr>
              <w:t>in</w:t>
            </w:r>
            <w:proofErr w:type="spellEnd"/>
            <w:r w:rsidRPr="00EF6476">
              <w:rPr>
                <w:rFonts w:ascii="Times New Roman" w:eastAsia="Times New Roman" w:hAnsi="Times New Roman" w:cs="Times New Roman"/>
                <w:sz w:val="28"/>
                <w:szCs w:val="28"/>
                <w:lang w:eastAsia="ru-RU"/>
              </w:rPr>
              <w:t xml:space="preserve"> </w:t>
            </w:r>
            <w:proofErr w:type="spellStart"/>
            <w:r w:rsidRPr="00EF6476">
              <w:rPr>
                <w:rFonts w:ascii="Times New Roman" w:eastAsia="Times New Roman" w:hAnsi="Times New Roman" w:cs="Times New Roman"/>
                <w:sz w:val="28"/>
                <w:szCs w:val="28"/>
                <w:lang w:eastAsia="ru-RU"/>
              </w:rPr>
              <w:t>vivo</w:t>
            </w:r>
            <w:proofErr w:type="spellEnd"/>
            <w:r w:rsidRPr="00EF6476">
              <w:rPr>
                <w:rFonts w:ascii="Times New Roman" w:eastAsia="Times New Roman" w:hAnsi="Times New Roman" w:cs="Times New Roman"/>
                <w:sz w:val="28"/>
                <w:szCs w:val="28"/>
                <w:lang w:eastAsia="ru-RU"/>
              </w:rPr>
              <w:t>.</w:t>
            </w:r>
          </w:p>
          <w:p w14:paraId="2903E43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7) Сначала я осматриваю лицо пациента: восстановлена ли высота лица, не западают ли губы и щёки. Как выражены носогубные и подбородочные складки, не опущены ли углы рта, не напряжены ли мышцы.</w:t>
            </w:r>
          </w:p>
          <w:p w14:paraId="1556E95A"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8) Затем я смотрю пациенту в рот. Я проверяю положение границ базиса и убеждаюсь, что они плотно прилегают к слизистой. Ещё раз проверяю, не балансирует ли протез.</w:t>
            </w:r>
          </w:p>
          <w:p w14:paraId="4242CD3B"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9) Я оцениваю положение </w:t>
            </w:r>
            <w:proofErr w:type="spellStart"/>
            <w:r w:rsidRPr="00EF6476">
              <w:rPr>
                <w:rFonts w:ascii="Times New Roman" w:eastAsia="Times New Roman" w:hAnsi="Times New Roman" w:cs="Times New Roman"/>
                <w:sz w:val="28"/>
                <w:szCs w:val="28"/>
                <w:lang w:eastAsia="ru-RU"/>
              </w:rPr>
              <w:t>окклюзионной</w:t>
            </w:r>
            <w:proofErr w:type="spellEnd"/>
            <w:r w:rsidRPr="00EF6476">
              <w:rPr>
                <w:rFonts w:ascii="Times New Roman" w:eastAsia="Times New Roman" w:hAnsi="Times New Roman" w:cs="Times New Roman"/>
                <w:sz w:val="28"/>
                <w:szCs w:val="28"/>
                <w:lang w:eastAsia="ru-RU"/>
              </w:rPr>
              <w:t xml:space="preserve"> плоскости. Она должна быть параллельна зрачковой линии в переднем отделе и </w:t>
            </w:r>
            <w:proofErr w:type="spellStart"/>
            <w:r w:rsidRPr="00EF6476">
              <w:rPr>
                <w:rFonts w:ascii="Times New Roman" w:eastAsia="Times New Roman" w:hAnsi="Times New Roman" w:cs="Times New Roman"/>
                <w:sz w:val="28"/>
                <w:szCs w:val="28"/>
                <w:lang w:eastAsia="ru-RU"/>
              </w:rPr>
              <w:t>камперовской</w:t>
            </w:r>
            <w:proofErr w:type="spellEnd"/>
            <w:r w:rsidRPr="00EF6476">
              <w:rPr>
                <w:rFonts w:ascii="Times New Roman" w:eastAsia="Times New Roman" w:hAnsi="Times New Roman" w:cs="Times New Roman"/>
                <w:sz w:val="28"/>
                <w:szCs w:val="28"/>
                <w:lang w:eastAsia="ru-RU"/>
              </w:rPr>
              <w:t xml:space="preserve"> линии в области жевательных зубов.</w:t>
            </w:r>
          </w:p>
          <w:p w14:paraId="17C8185E"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10) Я смотрю, совпадает ли срединная линия лица с линией между центральными резцами, и имеет ли каждый зуб по два антагониста.</w:t>
            </w:r>
          </w:p>
          <w:p w14:paraId="725B9002"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11) Я проверяю, создана ли сбалансированная окклюзия. Т.е. контактирует ли одинаковое количество зубов на левой и правой половине челюсти при любом типе окклюзии (боковой, передней).</w:t>
            </w:r>
          </w:p>
          <w:p w14:paraId="3DB08FF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lastRenderedPageBreak/>
              <w:t>12) Проверяю высоту нижнего отдела лица. В норме она на 2-4 мм меньше высоты покоя. Я измеряю расстояние между двумя точками в покое и в положении центральной окклюзии.</w:t>
            </w:r>
          </w:p>
          <w:p w14:paraId="398FDEA8"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12.1) Еще я могу использовать речевую пробу. </w:t>
            </w:r>
            <w:proofErr w:type="gramStart"/>
            <w:r w:rsidRPr="00EF6476">
              <w:rPr>
                <w:rFonts w:ascii="Times New Roman" w:eastAsia="Times New Roman" w:hAnsi="Times New Roman" w:cs="Times New Roman"/>
                <w:sz w:val="28"/>
                <w:szCs w:val="28"/>
                <w:lang w:eastAsia="ru-RU"/>
              </w:rPr>
              <w:t>При  произношении</w:t>
            </w:r>
            <w:proofErr w:type="gramEnd"/>
            <w:r w:rsidRPr="00EF6476">
              <w:rPr>
                <w:rFonts w:ascii="Times New Roman" w:eastAsia="Times New Roman" w:hAnsi="Times New Roman" w:cs="Times New Roman"/>
                <w:sz w:val="28"/>
                <w:szCs w:val="28"/>
                <w:lang w:eastAsia="ru-RU"/>
              </w:rPr>
              <w:t xml:space="preserve"> звука [</w:t>
            </w:r>
            <w:proofErr w:type="spellStart"/>
            <w:r w:rsidRPr="00EF6476">
              <w:rPr>
                <w:rFonts w:ascii="Times New Roman" w:eastAsia="Times New Roman" w:hAnsi="Times New Roman" w:cs="Times New Roman"/>
                <w:sz w:val="28"/>
                <w:szCs w:val="28"/>
                <w:lang w:eastAsia="ru-RU"/>
              </w:rPr>
              <w:t>в,ф</w:t>
            </w:r>
            <w:proofErr w:type="spellEnd"/>
            <w:r w:rsidRPr="00EF6476">
              <w:rPr>
                <w:rFonts w:ascii="Times New Roman" w:eastAsia="Times New Roman" w:hAnsi="Times New Roman" w:cs="Times New Roman"/>
                <w:sz w:val="28"/>
                <w:szCs w:val="28"/>
                <w:lang w:eastAsia="ru-RU"/>
              </w:rPr>
              <w:t>], верхние резцы равномерно касаются нижней губы. Они касаются её точно по линии перехода губы лица в губу преддверья рта (сухой в мокрую).</w:t>
            </w:r>
          </w:p>
          <w:p w14:paraId="5F5DAA65"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Если зубы расставлены и подобраны правильно, у пациента не будет проблем с произношением этих звуков.</w:t>
            </w:r>
          </w:p>
          <w:p w14:paraId="275EDCF4"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13) И последним делом я проверяю эстетику. Верхние центральные резцы выступают из-под губы на 1-2 мм. При улыбке губа поднимается до уровня шеек зубов. Десна при этом не видна.</w:t>
            </w:r>
          </w:p>
          <w:p w14:paraId="7D4F4492"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14) Я даю пациенту зеркало, чтобы он сам оценил протез. Только после его одобрения, я отдаю протез технику. Он меняет воск на пластмассу и готовит протез к сдаче.</w:t>
            </w:r>
          </w:p>
          <w:p w14:paraId="65067D43" w14:textId="77777777" w:rsidR="00EF6476" w:rsidRPr="00EF6476" w:rsidRDefault="00EF6476" w:rsidP="003D0F58">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Ошибки при изготовлении полных съемных протезов</w:t>
            </w:r>
          </w:p>
          <w:p w14:paraId="450066A8"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Ошибки можно разделить на 3 типа.</w:t>
            </w:r>
          </w:p>
          <w:p w14:paraId="3B6F036A" w14:textId="77777777" w:rsidR="00EF6476" w:rsidRPr="00EF6476" w:rsidRDefault="00EF6476" w:rsidP="003D0F58">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При определении высоты нижнего отдела лица</w:t>
            </w:r>
          </w:p>
          <w:p w14:paraId="2CE2BED1" w14:textId="77777777" w:rsidR="00EF6476" w:rsidRPr="00EF6476" w:rsidRDefault="00EF6476" w:rsidP="003D0F58">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При фиксации центральной окклюзии</w:t>
            </w:r>
          </w:p>
          <w:p w14:paraId="11BF3271" w14:textId="77777777" w:rsidR="00EF6476" w:rsidRPr="00EF6476" w:rsidRDefault="00EF6476" w:rsidP="003D0F58">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При определении центральной окклюзии</w:t>
            </w:r>
          </w:p>
          <w:p w14:paraId="6EFEDCB5" w14:textId="77777777" w:rsidR="00EF6476" w:rsidRPr="00EF6476" w:rsidRDefault="00EF6476" w:rsidP="003D0F58">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Ошибки при определении высоты нижнего отдела лица.</w:t>
            </w:r>
          </w:p>
          <w:p w14:paraId="42660CC8" w14:textId="77777777" w:rsidR="00EF6476" w:rsidRPr="00EF6476" w:rsidRDefault="00EF6476" w:rsidP="003D0F58">
            <w:pPr>
              <w:numPr>
                <w:ilvl w:val="0"/>
                <w:numId w:val="2"/>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Завышение прикуса.</w:t>
            </w:r>
          </w:p>
          <w:p w14:paraId="6005266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Почему это опасно?</w:t>
            </w:r>
            <w:r w:rsidRPr="00EF6476">
              <w:rPr>
                <w:rFonts w:ascii="Times New Roman" w:eastAsia="Times New Roman" w:hAnsi="Times New Roman" w:cs="Times New Roman"/>
                <w:sz w:val="28"/>
                <w:szCs w:val="28"/>
                <w:lang w:eastAsia="ru-RU"/>
              </w:rPr>
              <w:t xml:space="preserve"> При завышении прикуса зубы всегда в контакте. Жевательные мышцы напряжены. Из-за этого постоянно идет нагрузка на протезное ложе, которое травмируется и болит. От перегрузки болят и </w:t>
            </w:r>
            <w:r w:rsidRPr="00EF6476">
              <w:rPr>
                <w:rFonts w:ascii="Times New Roman" w:eastAsia="Times New Roman" w:hAnsi="Times New Roman" w:cs="Times New Roman"/>
                <w:sz w:val="28"/>
                <w:szCs w:val="28"/>
                <w:lang w:eastAsia="ru-RU"/>
              </w:rPr>
              <w:lastRenderedPageBreak/>
              <w:t>жевательные мышцы. Зубы мешают при разговоре, стучат. Пациенту трудно сомкнуть губы. Трудно произносить некоторые звуки [п, б, м]. Может возникнуть повреждение сустава.</w:t>
            </w:r>
          </w:p>
          <w:p w14:paraId="409F1DC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Высота нижней трети лица завышена. Разница между центральной окклюзией и физиологическим покоем меньше 2-4 мм. У пациента удивлённое выражение лица. </w:t>
            </w:r>
            <w:proofErr w:type="gramStart"/>
            <w:r w:rsidRPr="00EF6476">
              <w:rPr>
                <w:rFonts w:ascii="Times New Roman" w:eastAsia="Times New Roman" w:hAnsi="Times New Roman" w:cs="Times New Roman"/>
                <w:sz w:val="28"/>
                <w:szCs w:val="28"/>
                <w:lang w:eastAsia="ru-RU"/>
              </w:rPr>
              <w:t>Нет  носогубной</w:t>
            </w:r>
            <w:proofErr w:type="gramEnd"/>
            <w:r w:rsidRPr="00EF6476">
              <w:rPr>
                <w:rFonts w:ascii="Times New Roman" w:eastAsia="Times New Roman" w:hAnsi="Times New Roman" w:cs="Times New Roman"/>
                <w:sz w:val="28"/>
                <w:szCs w:val="28"/>
                <w:lang w:eastAsia="ru-RU"/>
              </w:rPr>
              <w:t xml:space="preserve"> и подбородочной складок. Напряжены мышцы лица и губ.</w:t>
            </w:r>
          </w:p>
          <w:p w14:paraId="33462566"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Что делать?</w:t>
            </w:r>
            <w:r w:rsidRPr="00EF6476">
              <w:rPr>
                <w:rFonts w:ascii="Times New Roman" w:eastAsia="Times New Roman" w:hAnsi="Times New Roman" w:cs="Times New Roman"/>
                <w:sz w:val="28"/>
                <w:szCs w:val="28"/>
                <w:lang w:eastAsia="ru-RU"/>
              </w:rPr>
              <w:t xml:space="preserve"> Если зубы верхней челюсти стоят правильно, нужно удалить зубы с нижней челюсти, сделать новый </w:t>
            </w:r>
            <w:proofErr w:type="spellStart"/>
            <w:r w:rsidRPr="00EF6476">
              <w:rPr>
                <w:rFonts w:ascii="Times New Roman" w:eastAsia="Times New Roman" w:hAnsi="Times New Roman" w:cs="Times New Roman"/>
                <w:sz w:val="28"/>
                <w:szCs w:val="28"/>
                <w:lang w:eastAsia="ru-RU"/>
              </w:rPr>
              <w:t>прикусной</w:t>
            </w:r>
            <w:proofErr w:type="spellEnd"/>
            <w:r w:rsidRPr="00EF6476">
              <w:rPr>
                <w:rFonts w:ascii="Times New Roman" w:eastAsia="Times New Roman" w:hAnsi="Times New Roman" w:cs="Times New Roman"/>
                <w:sz w:val="28"/>
                <w:szCs w:val="28"/>
                <w:lang w:eastAsia="ru-RU"/>
              </w:rPr>
              <w:t xml:space="preserve"> </w:t>
            </w:r>
            <w:proofErr w:type="gramStart"/>
            <w:r w:rsidRPr="00EF6476">
              <w:rPr>
                <w:rFonts w:ascii="Times New Roman" w:eastAsia="Times New Roman" w:hAnsi="Times New Roman" w:cs="Times New Roman"/>
                <w:sz w:val="28"/>
                <w:szCs w:val="28"/>
                <w:lang w:eastAsia="ru-RU"/>
              </w:rPr>
              <w:t>валик  и</w:t>
            </w:r>
            <w:proofErr w:type="gramEnd"/>
            <w:r w:rsidRPr="00EF6476">
              <w:rPr>
                <w:rFonts w:ascii="Times New Roman" w:eastAsia="Times New Roman" w:hAnsi="Times New Roman" w:cs="Times New Roman"/>
                <w:sz w:val="28"/>
                <w:szCs w:val="28"/>
                <w:lang w:eastAsia="ru-RU"/>
              </w:rPr>
              <w:t xml:space="preserve"> определить высоту нижнего отдела лица (</w:t>
            </w:r>
            <w:proofErr w:type="spellStart"/>
            <w:r w:rsidRPr="00EF6476">
              <w:rPr>
                <w:rFonts w:ascii="Times New Roman" w:eastAsia="Times New Roman" w:hAnsi="Times New Roman" w:cs="Times New Roman"/>
                <w:sz w:val="28"/>
                <w:szCs w:val="28"/>
                <w:lang w:eastAsia="ru-RU"/>
              </w:rPr>
              <w:t>анатомо</w:t>
            </w:r>
            <w:proofErr w:type="spellEnd"/>
            <w:r w:rsidRPr="00EF6476">
              <w:rPr>
                <w:rFonts w:ascii="Times New Roman" w:eastAsia="Times New Roman" w:hAnsi="Times New Roman" w:cs="Times New Roman"/>
                <w:sz w:val="28"/>
                <w:szCs w:val="28"/>
                <w:lang w:eastAsia="ru-RU"/>
              </w:rPr>
              <w:t xml:space="preserve"> физиологическим методом).</w:t>
            </w:r>
          </w:p>
          <w:p w14:paraId="2515862F"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 xml:space="preserve">Если зубы на верхней челюсти стоят неправильно (например, торчат из-под губы больше, чем на 2 мм), нужно удалить зубы с обеих челюстей и сделать два </w:t>
            </w:r>
            <w:proofErr w:type="spellStart"/>
            <w:r w:rsidRPr="00EF6476">
              <w:rPr>
                <w:rFonts w:ascii="Times New Roman" w:eastAsia="Times New Roman" w:hAnsi="Times New Roman" w:cs="Times New Roman"/>
                <w:sz w:val="28"/>
                <w:szCs w:val="28"/>
                <w:lang w:eastAsia="ru-RU"/>
              </w:rPr>
              <w:t>прикусных</w:t>
            </w:r>
            <w:proofErr w:type="spellEnd"/>
            <w:r w:rsidRPr="00EF6476">
              <w:rPr>
                <w:rFonts w:ascii="Times New Roman" w:eastAsia="Times New Roman" w:hAnsi="Times New Roman" w:cs="Times New Roman"/>
                <w:sz w:val="28"/>
                <w:szCs w:val="28"/>
                <w:lang w:eastAsia="ru-RU"/>
              </w:rPr>
              <w:t xml:space="preserve"> валика.</w:t>
            </w:r>
          </w:p>
          <w:p w14:paraId="45C98188" w14:textId="77777777" w:rsidR="00EF6476" w:rsidRPr="00EF6476" w:rsidRDefault="00EF6476" w:rsidP="003D0F58">
            <w:pPr>
              <w:numPr>
                <w:ilvl w:val="0"/>
                <w:numId w:val="3"/>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Занижение прикуса.</w:t>
            </w:r>
          </w:p>
          <w:p w14:paraId="5E7B0AAF"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Почему опасно?</w:t>
            </w:r>
            <w:r w:rsidRPr="00EF6476">
              <w:rPr>
                <w:rFonts w:ascii="Times New Roman" w:eastAsia="Times New Roman" w:hAnsi="Times New Roman" w:cs="Times New Roman"/>
                <w:sz w:val="28"/>
                <w:szCs w:val="28"/>
                <w:lang w:eastAsia="ru-RU"/>
              </w:rPr>
              <w:t xml:space="preserve"> Уменьшается жевательная эффективность протеза. Губы и щёки западают. Подбородок выступает вперёд. Может быть слюнотечение и </w:t>
            </w:r>
            <w:proofErr w:type="spellStart"/>
            <w:r w:rsidRPr="00EF6476">
              <w:rPr>
                <w:rFonts w:ascii="Times New Roman" w:eastAsia="Times New Roman" w:hAnsi="Times New Roman" w:cs="Times New Roman"/>
                <w:sz w:val="28"/>
                <w:szCs w:val="28"/>
                <w:lang w:eastAsia="ru-RU"/>
              </w:rPr>
              <w:t>ангулярный</w:t>
            </w:r>
            <w:proofErr w:type="spellEnd"/>
            <w:r w:rsidRPr="00EF6476">
              <w:rPr>
                <w:rFonts w:ascii="Times New Roman" w:eastAsia="Times New Roman" w:hAnsi="Times New Roman" w:cs="Times New Roman"/>
                <w:sz w:val="28"/>
                <w:szCs w:val="28"/>
                <w:lang w:eastAsia="ru-RU"/>
              </w:rPr>
              <w:t xml:space="preserve"> хейлит из-за неправильного смыкания губ.</w:t>
            </w:r>
          </w:p>
          <w:p w14:paraId="3155B1F8"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Снижена высота нижней трети лица. Разница между центральной окклюзией и физиологическим покоем больше 4-х мм. Углы рта смотрят вниз. Очень хорошо выражены носогубные и подбородочные складки — старческое лицо.</w:t>
            </w:r>
          </w:p>
          <w:p w14:paraId="3F993B21"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Что делать?</w:t>
            </w:r>
            <w:r w:rsidRPr="00EF6476">
              <w:rPr>
                <w:rFonts w:ascii="Times New Roman" w:eastAsia="Times New Roman" w:hAnsi="Times New Roman" w:cs="Times New Roman"/>
                <w:sz w:val="28"/>
                <w:szCs w:val="28"/>
                <w:lang w:eastAsia="ru-RU"/>
              </w:rPr>
              <w:t xml:space="preserve"> Алгоритм точно такой же, как и при завышении прикуса.</w:t>
            </w:r>
          </w:p>
          <w:p w14:paraId="747E3821" w14:textId="77777777" w:rsidR="00EF6476" w:rsidRPr="00EF6476" w:rsidRDefault="00EF6476" w:rsidP="003D0F58">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Ошибки при фиксации центральной окклюзии.</w:t>
            </w:r>
          </w:p>
          <w:p w14:paraId="293C2D58"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По ошибке можно зафиксировать переднюю или боковые окклюзии.</w:t>
            </w:r>
          </w:p>
          <w:p w14:paraId="04A45D6B" w14:textId="77777777" w:rsidR="00EF6476" w:rsidRPr="00EF6476" w:rsidRDefault="00EF6476" w:rsidP="003D0F58">
            <w:pPr>
              <w:numPr>
                <w:ilvl w:val="0"/>
                <w:numId w:val="4"/>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lastRenderedPageBreak/>
              <w:t>Зафиксирована передняя окклюзия.</w:t>
            </w:r>
          </w:p>
          <w:p w14:paraId="30A07A2F"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Почему опасно?</w:t>
            </w:r>
            <w:r w:rsidRPr="00EF6476">
              <w:rPr>
                <w:rFonts w:ascii="Times New Roman" w:eastAsia="Times New Roman" w:hAnsi="Times New Roman" w:cs="Times New Roman"/>
                <w:sz w:val="28"/>
                <w:szCs w:val="28"/>
                <w:lang w:eastAsia="ru-RU"/>
              </w:rPr>
              <w:t xml:space="preserve"> Протез постоянно сбрасывается. Его невозможно носить.</w:t>
            </w:r>
          </w:p>
          <w:p w14:paraId="177C2C4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Прикус завышен. Промежуток между верхними и нижними резцами, в контакте только жевательные зубы.</w:t>
            </w:r>
          </w:p>
          <w:p w14:paraId="11BB530C"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Что делать?</w:t>
            </w:r>
            <w:r w:rsidRPr="00EF6476">
              <w:rPr>
                <w:rFonts w:ascii="Times New Roman" w:eastAsia="Times New Roman" w:hAnsi="Times New Roman" w:cs="Times New Roman"/>
                <w:sz w:val="28"/>
                <w:szCs w:val="28"/>
                <w:lang w:eastAsia="ru-RU"/>
              </w:rPr>
              <w:t xml:space="preserve"> Удалить зубы с нижнего валика. Заново определить центральную окклюзию и правильно её зафиксировать.</w:t>
            </w:r>
          </w:p>
          <w:p w14:paraId="5A6DB020" w14:textId="77777777" w:rsidR="00EF6476" w:rsidRPr="00EF6476" w:rsidRDefault="00EF6476" w:rsidP="003D0F58">
            <w:pPr>
              <w:numPr>
                <w:ilvl w:val="0"/>
                <w:numId w:val="5"/>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Зафиксирована боковая окклюзия.</w:t>
            </w:r>
          </w:p>
          <w:p w14:paraId="3D0AA161"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Протез тоже невозможно носить.</w:t>
            </w:r>
          </w:p>
          <w:p w14:paraId="5BDDD357"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Прикус завышен. Линия между центральными резцами смещена влево или вправо. На стороне смещения нет контакта между зубами. На другой стороне зубы смыкаются бугор в бугор (язычный бугор нижних зубов с щёчным бугром верхних).</w:t>
            </w:r>
          </w:p>
          <w:p w14:paraId="680186EC"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Что делать?</w:t>
            </w:r>
            <w:r w:rsidRPr="00EF6476">
              <w:rPr>
                <w:rFonts w:ascii="Times New Roman" w:eastAsia="Times New Roman" w:hAnsi="Times New Roman" w:cs="Times New Roman"/>
                <w:sz w:val="28"/>
                <w:szCs w:val="28"/>
                <w:lang w:eastAsia="ru-RU"/>
              </w:rPr>
              <w:t xml:space="preserve"> То же, что и в прошлом случае.</w:t>
            </w:r>
          </w:p>
          <w:p w14:paraId="1DA1EF2B" w14:textId="77777777" w:rsidR="00EF6476" w:rsidRPr="00EF6476" w:rsidRDefault="00EF6476" w:rsidP="003D0F58">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Ошибки при определении центральной окклюзии.</w:t>
            </w:r>
          </w:p>
          <w:p w14:paraId="6860F985"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В процессе определения базис может деформироваться, оторваться от протезного ложа и сместится вперёд или назад.</w:t>
            </w:r>
          </w:p>
          <w:p w14:paraId="6B51464B" w14:textId="77777777" w:rsidR="00EF6476" w:rsidRPr="00EF6476" w:rsidRDefault="00EF6476" w:rsidP="003D0F58">
            <w:pPr>
              <w:numPr>
                <w:ilvl w:val="0"/>
                <w:numId w:val="6"/>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Отрыв базиса от слизистой во время определения центральной окклюзии</w:t>
            </w:r>
          </w:p>
          <w:p w14:paraId="2802A96D"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Нет контакта между зубами в каком-то одном месте (там, где произошел отрыв). Проверить можно с помощью шпателя. Шпатель пытаются просунуть между зубами-антагонистами, в норме он не пролазит. Пролазит там, где был отрыв.</w:t>
            </w:r>
          </w:p>
          <w:p w14:paraId="092A8FF2"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lastRenderedPageBreak/>
              <w:t>Что делать?</w:t>
            </w:r>
            <w:r w:rsidRPr="00EF6476">
              <w:rPr>
                <w:rFonts w:ascii="Times New Roman" w:eastAsia="Times New Roman" w:hAnsi="Times New Roman" w:cs="Times New Roman"/>
                <w:sz w:val="28"/>
                <w:szCs w:val="28"/>
                <w:lang w:eastAsia="ru-RU"/>
              </w:rPr>
              <w:t xml:space="preserve"> Берут полоску воска, разогревают и кладут на искусственные зубы в этом месте. Пациент закрывает рот, и воск восстанавливает необходимую высоту. Модели </w:t>
            </w:r>
            <w:proofErr w:type="spellStart"/>
            <w:r w:rsidRPr="00EF6476">
              <w:rPr>
                <w:rFonts w:ascii="Times New Roman" w:eastAsia="Times New Roman" w:hAnsi="Times New Roman" w:cs="Times New Roman"/>
                <w:sz w:val="28"/>
                <w:szCs w:val="28"/>
                <w:lang w:eastAsia="ru-RU"/>
              </w:rPr>
              <w:t>перегипсовывают</w:t>
            </w:r>
            <w:proofErr w:type="spellEnd"/>
            <w:r w:rsidRPr="00EF6476">
              <w:rPr>
                <w:rFonts w:ascii="Times New Roman" w:eastAsia="Times New Roman" w:hAnsi="Times New Roman" w:cs="Times New Roman"/>
                <w:sz w:val="28"/>
                <w:szCs w:val="28"/>
                <w:lang w:eastAsia="ru-RU"/>
              </w:rPr>
              <w:t>. Зубы переставляют.</w:t>
            </w:r>
          </w:p>
          <w:p w14:paraId="40E0E61F" w14:textId="77777777" w:rsidR="00EF6476" w:rsidRPr="00EF6476" w:rsidRDefault="00EF6476" w:rsidP="003D0F58">
            <w:pPr>
              <w:numPr>
                <w:ilvl w:val="0"/>
                <w:numId w:val="7"/>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Смешение восковых базисов вперёд, назад, вправо или влево.</w:t>
            </w:r>
          </w:p>
          <w:p w14:paraId="0EE8F760"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Признаки такие же, как и при неправильной фиксации окклюзии.</w:t>
            </w:r>
          </w:p>
          <w:p w14:paraId="1A66D5A0"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Что делать?</w:t>
            </w:r>
            <w:r w:rsidRPr="00EF6476">
              <w:rPr>
                <w:rFonts w:ascii="Times New Roman" w:eastAsia="Times New Roman" w:hAnsi="Times New Roman" w:cs="Times New Roman"/>
                <w:sz w:val="28"/>
                <w:szCs w:val="28"/>
                <w:lang w:eastAsia="ru-RU"/>
              </w:rPr>
              <w:t xml:space="preserve"> Удаляют зубы с обеих челюстей. Изготавливают два </w:t>
            </w:r>
            <w:proofErr w:type="spellStart"/>
            <w:r w:rsidRPr="00EF6476">
              <w:rPr>
                <w:rFonts w:ascii="Times New Roman" w:eastAsia="Times New Roman" w:hAnsi="Times New Roman" w:cs="Times New Roman"/>
                <w:sz w:val="28"/>
                <w:szCs w:val="28"/>
                <w:lang w:eastAsia="ru-RU"/>
              </w:rPr>
              <w:t>прикусных</w:t>
            </w:r>
            <w:proofErr w:type="spellEnd"/>
            <w:r w:rsidRPr="00EF6476">
              <w:rPr>
                <w:rFonts w:ascii="Times New Roman" w:eastAsia="Times New Roman" w:hAnsi="Times New Roman" w:cs="Times New Roman"/>
                <w:sz w:val="28"/>
                <w:szCs w:val="28"/>
                <w:lang w:eastAsia="ru-RU"/>
              </w:rPr>
              <w:t xml:space="preserve"> валика. И заново фиксируют центральное соотношение.</w:t>
            </w:r>
          </w:p>
          <w:p w14:paraId="761E13FE" w14:textId="77777777" w:rsidR="00EF6476" w:rsidRPr="00EF6476" w:rsidRDefault="00EF6476" w:rsidP="003D0F58">
            <w:pPr>
              <w:numPr>
                <w:ilvl w:val="0"/>
                <w:numId w:val="8"/>
              </w:num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EF6476">
              <w:rPr>
                <w:rFonts w:ascii="Times New Roman" w:eastAsia="Times New Roman" w:hAnsi="Times New Roman" w:cs="Times New Roman"/>
                <w:b/>
                <w:bCs/>
                <w:sz w:val="28"/>
                <w:szCs w:val="28"/>
                <w:lang w:eastAsia="ru-RU"/>
              </w:rPr>
              <w:t>Деформация базисов.</w:t>
            </w:r>
          </w:p>
          <w:p w14:paraId="7AF1F24D"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Как распознать?</w:t>
            </w:r>
            <w:r w:rsidRPr="00EF6476">
              <w:rPr>
                <w:rFonts w:ascii="Times New Roman" w:eastAsia="Times New Roman" w:hAnsi="Times New Roman" w:cs="Times New Roman"/>
                <w:sz w:val="28"/>
                <w:szCs w:val="28"/>
                <w:lang w:eastAsia="ru-RU"/>
              </w:rPr>
              <w:t xml:space="preserve"> </w:t>
            </w:r>
            <w:proofErr w:type="gramStart"/>
            <w:r w:rsidRPr="00EF6476">
              <w:rPr>
                <w:rFonts w:ascii="Times New Roman" w:eastAsia="Times New Roman" w:hAnsi="Times New Roman" w:cs="Times New Roman"/>
                <w:sz w:val="28"/>
                <w:szCs w:val="28"/>
                <w:lang w:eastAsia="ru-RU"/>
              </w:rPr>
              <w:t>Признаки  такие</w:t>
            </w:r>
            <w:proofErr w:type="gramEnd"/>
            <w:r w:rsidRPr="00EF6476">
              <w:rPr>
                <w:rFonts w:ascii="Times New Roman" w:eastAsia="Times New Roman" w:hAnsi="Times New Roman" w:cs="Times New Roman"/>
                <w:sz w:val="28"/>
                <w:szCs w:val="28"/>
                <w:lang w:eastAsia="ru-RU"/>
              </w:rPr>
              <w:t xml:space="preserve"> же, как и при отрыве базиса. Возможно балансировка протеза.</w:t>
            </w:r>
          </w:p>
          <w:p w14:paraId="2EE97E11"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937B3A">
              <w:rPr>
                <w:rFonts w:ascii="Times New Roman" w:eastAsia="Times New Roman" w:hAnsi="Times New Roman" w:cs="Times New Roman"/>
                <w:i/>
                <w:iCs/>
                <w:sz w:val="28"/>
                <w:szCs w:val="28"/>
                <w:lang w:eastAsia="ru-RU"/>
              </w:rPr>
              <w:t>Что делать?</w:t>
            </w:r>
            <w:r w:rsidRPr="00EF6476">
              <w:rPr>
                <w:rFonts w:ascii="Times New Roman" w:eastAsia="Times New Roman" w:hAnsi="Times New Roman" w:cs="Times New Roman"/>
                <w:sz w:val="28"/>
                <w:szCs w:val="28"/>
                <w:lang w:eastAsia="ru-RU"/>
              </w:rPr>
              <w:t xml:space="preserve"> Полностью переделать восковые базисы с </w:t>
            </w:r>
            <w:proofErr w:type="spellStart"/>
            <w:r w:rsidRPr="00EF6476">
              <w:rPr>
                <w:rFonts w:ascii="Times New Roman" w:eastAsia="Times New Roman" w:hAnsi="Times New Roman" w:cs="Times New Roman"/>
                <w:sz w:val="28"/>
                <w:szCs w:val="28"/>
                <w:lang w:eastAsia="ru-RU"/>
              </w:rPr>
              <w:t>окклюзионными</w:t>
            </w:r>
            <w:proofErr w:type="spellEnd"/>
            <w:r w:rsidRPr="00EF6476">
              <w:rPr>
                <w:rFonts w:ascii="Times New Roman" w:eastAsia="Times New Roman" w:hAnsi="Times New Roman" w:cs="Times New Roman"/>
                <w:sz w:val="28"/>
                <w:szCs w:val="28"/>
                <w:lang w:eastAsia="ru-RU"/>
              </w:rPr>
              <w:t xml:space="preserve"> валиками.</w:t>
            </w:r>
          </w:p>
          <w:p w14:paraId="4E962306" w14:textId="77777777" w:rsidR="00871C1B" w:rsidRPr="00937B3A" w:rsidRDefault="00871C1B" w:rsidP="003D0F58">
            <w:pPr>
              <w:spacing w:before="100" w:beforeAutospacing="1" w:after="100" w:afterAutospacing="1" w:line="360" w:lineRule="auto"/>
              <w:rPr>
                <w:rFonts w:ascii="Times New Roman" w:eastAsia="Times New Roman" w:hAnsi="Times New Roman" w:cs="Times New Roman"/>
                <w:sz w:val="28"/>
                <w:szCs w:val="28"/>
                <w:lang w:eastAsia="ru-RU"/>
              </w:rPr>
            </w:pPr>
          </w:p>
          <w:p w14:paraId="70CA76A4"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br/>
            </w:r>
            <w:r w:rsidRPr="00937B3A">
              <w:rPr>
                <w:rFonts w:ascii="Times New Roman" w:eastAsia="Times New Roman" w:hAnsi="Times New Roman" w:cs="Times New Roman"/>
                <w:b/>
                <w:bCs/>
                <w:i/>
                <w:iCs/>
                <w:sz w:val="28"/>
                <w:szCs w:val="28"/>
                <w:lang w:eastAsia="ru-RU"/>
              </w:rPr>
              <w:t>Требования, предъявляемые к полным съемным протезам:</w:t>
            </w:r>
          </w:p>
          <w:p w14:paraId="22366D23"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1. Край протеза и его толщина должны быть объемными и точно соответствовать границам клапанной зоны, которая фиксируется толщиной краев функционального оттиска, т.к. это обеспечивает фиксацию протеза на челюсти.</w:t>
            </w:r>
          </w:p>
          <w:p w14:paraId="1D059F6C" w14:textId="77777777" w:rsidR="00EF6476" w:rsidRPr="00EF6476" w:rsidRDefault="00EF6476" w:rsidP="003D0F58">
            <w:pPr>
              <w:spacing w:before="100" w:beforeAutospacing="1" w:after="100" w:afterAutospacing="1" w:line="360" w:lineRule="auto"/>
              <w:rPr>
                <w:rFonts w:ascii="Times New Roman" w:eastAsia="Times New Roman" w:hAnsi="Times New Roman" w:cs="Times New Roman"/>
                <w:sz w:val="28"/>
                <w:szCs w:val="28"/>
                <w:lang w:eastAsia="ru-RU"/>
              </w:rPr>
            </w:pPr>
            <w:r w:rsidRPr="00EF6476">
              <w:rPr>
                <w:rFonts w:ascii="Times New Roman" w:eastAsia="Times New Roman" w:hAnsi="Times New Roman" w:cs="Times New Roman"/>
                <w:sz w:val="28"/>
                <w:szCs w:val="28"/>
                <w:lang w:eastAsia="ru-RU"/>
              </w:rPr>
              <w:t>2. Вестибулярный рельеф базиса должен быть сконструирован с таким расчетом, чтобы восстановить форму губ, щек и нижнего отдела лица в целом.</w:t>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lastRenderedPageBreak/>
              <w:t>3. Конфигурация неба протеза должна повторять конфигурацию протезного ложа. Необходимо создать переход от режущих краев фронтальных зубов до линии «А» - это важно для правильного произношения зубных звуков: Т, Д, Л, Н, Ц. Конфигурация небного свода и угол наклона его передней стенки, протяженность дистального отдела, небный валик и небные складки слизистой оболочки оказывают большое влияние на звуковой поток речи. Конфигурация небного свода в протезе может улучшать или ухудшать голос.</w:t>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br/>
              <w:t>4. Для обеспечения прочности базиса протеза важно, чтобы его толщина не имела резких переходов.</w:t>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br/>
              <w:t>5. Небная часть базиса верхнего протеза должна быть тонкой - не толще 1 мм (на прочности протеза это не отражается).</w:t>
            </w:r>
            <w:r w:rsidRPr="00EF6476">
              <w:rPr>
                <w:rFonts w:ascii="Times New Roman" w:eastAsia="Times New Roman" w:hAnsi="Times New Roman" w:cs="Times New Roman"/>
                <w:sz w:val="28"/>
                <w:szCs w:val="28"/>
                <w:lang w:eastAsia="ru-RU"/>
              </w:rPr>
              <w:br/>
            </w:r>
            <w:r w:rsidRPr="00EF6476">
              <w:rPr>
                <w:rFonts w:ascii="Times New Roman" w:eastAsia="Times New Roman" w:hAnsi="Times New Roman" w:cs="Times New Roman"/>
                <w:sz w:val="28"/>
                <w:szCs w:val="28"/>
                <w:lang w:eastAsia="ru-RU"/>
              </w:rPr>
              <w:br/>
              <w:t>6. Внутреннюю поверхность протеза на нижнюю челюсть делают вогнутой для свободного расположения языка.</w:t>
            </w:r>
          </w:p>
        </w:tc>
      </w:tr>
    </w:tbl>
    <w:p w14:paraId="53C4B1D3" w14:textId="77777777" w:rsidR="000156C3" w:rsidRPr="00937B3A" w:rsidRDefault="000156C3" w:rsidP="003D0F58">
      <w:pPr>
        <w:spacing w:line="360" w:lineRule="auto"/>
        <w:rPr>
          <w:rFonts w:ascii="Times New Roman" w:hAnsi="Times New Roman" w:cs="Times New Roman"/>
          <w:sz w:val="28"/>
          <w:szCs w:val="28"/>
        </w:rPr>
      </w:pPr>
    </w:p>
    <w:sectPr w:rsidR="000156C3" w:rsidRPr="0093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F78"/>
    <w:multiLevelType w:val="multilevel"/>
    <w:tmpl w:val="8B52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14C1D"/>
    <w:multiLevelType w:val="multilevel"/>
    <w:tmpl w:val="52DC1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854AF"/>
    <w:multiLevelType w:val="multilevel"/>
    <w:tmpl w:val="0B04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57188"/>
    <w:multiLevelType w:val="multilevel"/>
    <w:tmpl w:val="9146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A346DD"/>
    <w:multiLevelType w:val="multilevel"/>
    <w:tmpl w:val="83CA6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D3BED"/>
    <w:multiLevelType w:val="multilevel"/>
    <w:tmpl w:val="60CE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DD4622"/>
    <w:multiLevelType w:val="multilevel"/>
    <w:tmpl w:val="84C4C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A2B6F"/>
    <w:multiLevelType w:val="multilevel"/>
    <w:tmpl w:val="FF1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76"/>
    <w:rsid w:val="000156C3"/>
    <w:rsid w:val="003D0F58"/>
    <w:rsid w:val="00871C1B"/>
    <w:rsid w:val="00937B3A"/>
    <w:rsid w:val="00EF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AE34"/>
  <w15:chartTrackingRefBased/>
  <w15:docId w15:val="{A5BF5ED0-5B50-4AA8-8A41-7816EEC1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F64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64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64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476"/>
    <w:rPr>
      <w:b/>
      <w:bCs/>
    </w:rPr>
  </w:style>
  <w:style w:type="character" w:styleId="a5">
    <w:name w:val="Emphasis"/>
    <w:basedOn w:val="a0"/>
    <w:uiPriority w:val="20"/>
    <w:qFormat/>
    <w:rsid w:val="00EF6476"/>
    <w:rPr>
      <w:i/>
      <w:iCs/>
    </w:rPr>
  </w:style>
  <w:style w:type="character" w:styleId="a6">
    <w:name w:val="Hyperlink"/>
    <w:basedOn w:val="a0"/>
    <w:uiPriority w:val="99"/>
    <w:semiHidden/>
    <w:unhideWhenUsed/>
    <w:rsid w:val="00EF6476"/>
    <w:rPr>
      <w:color w:val="0000FF"/>
      <w:u w:val="single"/>
    </w:rPr>
  </w:style>
  <w:style w:type="character" w:customStyle="1" w:styleId="20">
    <w:name w:val="Заголовок 2 Знак"/>
    <w:basedOn w:val="a0"/>
    <w:link w:val="2"/>
    <w:uiPriority w:val="9"/>
    <w:rsid w:val="00EF64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64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647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37347">
      <w:bodyDiv w:val="1"/>
      <w:marLeft w:val="0"/>
      <w:marRight w:val="0"/>
      <w:marTop w:val="0"/>
      <w:marBottom w:val="0"/>
      <w:divBdr>
        <w:top w:val="none" w:sz="0" w:space="0" w:color="auto"/>
        <w:left w:val="none" w:sz="0" w:space="0" w:color="auto"/>
        <w:bottom w:val="none" w:sz="0" w:space="0" w:color="auto"/>
        <w:right w:val="none" w:sz="0" w:space="0" w:color="auto"/>
      </w:divBdr>
    </w:div>
    <w:div w:id="1641225122">
      <w:bodyDiv w:val="1"/>
      <w:marLeft w:val="0"/>
      <w:marRight w:val="0"/>
      <w:marTop w:val="0"/>
      <w:marBottom w:val="0"/>
      <w:divBdr>
        <w:top w:val="none" w:sz="0" w:space="0" w:color="auto"/>
        <w:left w:val="none" w:sz="0" w:space="0" w:color="auto"/>
        <w:bottom w:val="none" w:sz="0" w:space="0" w:color="auto"/>
        <w:right w:val="none" w:sz="0" w:space="0" w:color="auto"/>
      </w:divBdr>
    </w:div>
    <w:div w:id="1917130376">
      <w:bodyDiv w:val="1"/>
      <w:marLeft w:val="0"/>
      <w:marRight w:val="0"/>
      <w:marTop w:val="0"/>
      <w:marBottom w:val="0"/>
      <w:divBdr>
        <w:top w:val="none" w:sz="0" w:space="0" w:color="auto"/>
        <w:left w:val="none" w:sz="0" w:space="0" w:color="auto"/>
        <w:bottom w:val="none" w:sz="0" w:space="0" w:color="auto"/>
        <w:right w:val="none" w:sz="0" w:space="0" w:color="auto"/>
      </w:divBdr>
      <w:divsChild>
        <w:div w:id="68933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ostom.ru/polnie-semnie-protezi/funktsionalnie-ottiski.html" TargetMode="External"/><Relationship Id="rId5" Type="http://schemas.openxmlformats.org/officeDocument/2006/relationships/hyperlink" Target="http://neostom.ru/polnie-semnie-protezi/postanovka-zubnich-ryadov-pri-razlichnich-sootnosheniyach-cheliuste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2018-06-01T10:07:00Z</dcterms:created>
  <dcterms:modified xsi:type="dcterms:W3CDTF">2019-05-28T07:08:00Z</dcterms:modified>
</cp:coreProperties>
</file>